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87" w:rsidRPr="00327A87" w:rsidRDefault="00327A87" w:rsidP="00327A87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38"/>
          <w:szCs w:val="38"/>
        </w:rPr>
      </w:pPr>
      <w:bookmarkStart w:id="0" w:name="_GoBack"/>
      <w:r w:rsidRPr="00327A87">
        <w:rPr>
          <w:rFonts w:ascii="Trebuchet MS" w:hAnsi="Trebuchet MS"/>
          <w:caps/>
          <w:sz w:val="38"/>
          <w:szCs w:val="38"/>
        </w:rPr>
        <w:t>CARACTÉRISTIQUES DES MERS PROFONDES</w:t>
      </w:r>
    </w:p>
    <w:p w:rsidR="00A55789" w:rsidRPr="00327A87" w:rsidRDefault="00A55789" w:rsidP="00327A87">
      <w:pPr>
        <w:jc w:val="right"/>
      </w:pPr>
    </w:p>
    <w:p w:rsidR="00327A87" w:rsidRPr="00327A87" w:rsidRDefault="00327A87" w:rsidP="00327A87">
      <w:pPr>
        <w:jc w:val="right"/>
      </w:pPr>
    </w:p>
    <w:p w:rsidR="00327A87" w:rsidRPr="00327A87" w:rsidRDefault="00327A87" w:rsidP="00327A87">
      <w:pPr>
        <w:jc w:val="right"/>
        <w:rPr>
          <w:rtl/>
        </w:rPr>
      </w:pPr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 Allah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-Il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    [ [Les actions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mécréants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]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encore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semblables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à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ténèbres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: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recouvrent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, [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] au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dessus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desquelles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s'élèvent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[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d'autres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]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lesquelles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y a [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d'épais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]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nuages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Ténèbres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[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entassées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]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unes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au-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dessus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autres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Quand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quelqu'un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étend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la main,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ne la distingue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presque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pas.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Celui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qu'Allah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prive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lumière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n'a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aucune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lumière.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   ]   Allah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-Il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    [ [Les actions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mécréants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]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encore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semblables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à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ténèbres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: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recouvrent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, [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] au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dessus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desquelles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s'élèvent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[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d'autres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]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lesquelles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y a [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d'épais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]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nuages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Ténèbres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[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entassées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]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unes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au-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dessus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autres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Quand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quelqu'un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étend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la main,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ne la distingue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presque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pas.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Celui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qu'Allah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prive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lumière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n'a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aucune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lumière.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   ]   (An-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Nour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40)</w:t>
      </w:r>
      <w:r w:rsidRPr="00327A87">
        <w:rPr>
          <w:rFonts w:ascii="Tahoma" w:hAnsi="Tahoma" w:cs="Tahoma"/>
          <w:sz w:val="20"/>
          <w:szCs w:val="20"/>
        </w:rPr>
        <w:br/>
      </w:r>
      <w:r w:rsidRPr="00327A87">
        <w:rPr>
          <w:rFonts w:ascii="Tahoma" w:hAnsi="Tahoma" w:cs="Tahoma"/>
          <w:sz w:val="20"/>
          <w:szCs w:val="20"/>
        </w:rPr>
        <w:br/>
      </w:r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Vérité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Scientifique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327A87">
        <w:rPr>
          <w:rFonts w:ascii="Tahoma" w:hAnsi="Tahoma" w:cs="Tahoma"/>
          <w:sz w:val="20"/>
          <w:szCs w:val="20"/>
        </w:rPr>
        <w:br/>
      </w:r>
      <w:r w:rsidRPr="00327A87">
        <w:rPr>
          <w:rFonts w:ascii="Tahoma" w:hAnsi="Tahoma" w:cs="Tahoma"/>
          <w:sz w:val="20"/>
          <w:szCs w:val="20"/>
        </w:rPr>
        <w:br/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L'encyclopédie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britannique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: «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peut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constater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partir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images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satellitaires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le plus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souvent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et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océans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couverts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nuages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opaques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peu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translucide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nuages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reflètent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grande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partie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la lumière du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soleil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dont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ils</w:t>
      </w:r>
      <w:proofErr w:type="spellEnd"/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laissent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passer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qu'une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petite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partie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Quant à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quantité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lumière qui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réussit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à passer à travers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nuages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elle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partie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reflétée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par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eaux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et en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partie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absorbée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par la mer.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quantité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lumière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absorbée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par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s'amenuise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au fur et à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mesure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créant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un certain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degré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d'obscurité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prévaut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jusqu'à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cent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mètres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L'obscurité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prend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l'ampleur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après 1000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mètres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jusqu'au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point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qu'il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n'y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plus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visibilité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Le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Disque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Secchi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fut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 premier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appareil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utilisé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pour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mesurer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la transparence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l'eau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océans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327A87">
        <w:rPr>
          <w:rFonts w:ascii="Tahoma" w:hAnsi="Tahoma" w:cs="Tahoma"/>
          <w:sz w:val="20"/>
          <w:szCs w:val="20"/>
        </w:rPr>
        <w:br/>
      </w:r>
      <w:r w:rsidRPr="00327A87">
        <w:rPr>
          <w:rFonts w:ascii="Tahoma" w:hAnsi="Tahoma" w:cs="Tahoma"/>
          <w:sz w:val="20"/>
          <w:szCs w:val="20"/>
        </w:rPr>
        <w:br/>
      </w:r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·           Les savants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parvinrent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apercevoir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(entre 600 </w:t>
      </w:r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2700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mètres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)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poissons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voyaient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attrapaient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leurs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proies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l'aide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d’organes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lumineux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327A87">
        <w:rPr>
          <w:rFonts w:ascii="Tahoma" w:hAnsi="Tahoma" w:cs="Tahoma"/>
          <w:sz w:val="20"/>
          <w:szCs w:val="20"/>
        </w:rPr>
        <w:br/>
      </w:r>
      <w:r w:rsidRPr="00327A87">
        <w:rPr>
          <w:rFonts w:ascii="Tahoma" w:hAnsi="Tahoma" w:cs="Tahoma"/>
          <w:sz w:val="20"/>
          <w:szCs w:val="20"/>
        </w:rPr>
        <w:br/>
      </w:r>
      <w:r w:rsidRPr="00327A87">
        <w:rPr>
          <w:rFonts w:ascii="Tahoma" w:hAnsi="Tahoma" w:cs="Tahoma"/>
          <w:sz w:val="20"/>
          <w:szCs w:val="20"/>
          <w:shd w:val="clear" w:color="auto" w:fill="FFFFFF"/>
        </w:rPr>
        <w:t>·           À la fin du dix-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neuvième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siècle et au début du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vingtième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siècle,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surtout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après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l'utilisation</w:t>
      </w:r>
      <w:proofErr w:type="spellEnd"/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appareils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photographiques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développés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années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trente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les savants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utilisèrent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cellules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électroluminescentes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permirent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découverte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forts courants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327A87">
        <w:rPr>
          <w:rFonts w:ascii="Tahoma" w:hAnsi="Tahoma" w:cs="Tahoma"/>
          <w:sz w:val="20"/>
          <w:szCs w:val="20"/>
        </w:rPr>
        <w:br/>
      </w:r>
      <w:r w:rsidRPr="00327A87">
        <w:rPr>
          <w:rFonts w:ascii="Tahoma" w:hAnsi="Tahoma" w:cs="Tahoma"/>
          <w:sz w:val="20"/>
          <w:szCs w:val="20"/>
        </w:rPr>
        <w:br/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L'encyclopédie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britannique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«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L'homme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connaissance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phénomène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internes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100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jadis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internes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naissent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entre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couches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d'eaux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différentes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du point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densité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de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pression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de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chaleur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du flux et du reflux et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l'impact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du vent. À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l'interface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niveaux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densités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différentes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là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où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y a la plus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basse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température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se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forment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internes qui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séparent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eaux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chaudes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surface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eaux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froides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profondeurs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327A87">
        <w:rPr>
          <w:rFonts w:ascii="Tahoma" w:hAnsi="Tahoma" w:cs="Tahoma"/>
          <w:sz w:val="20"/>
          <w:szCs w:val="20"/>
        </w:rPr>
        <w:br/>
      </w:r>
      <w:r w:rsidRPr="00327A87">
        <w:rPr>
          <w:rFonts w:ascii="Tahoma" w:hAnsi="Tahoma" w:cs="Tahoma"/>
          <w:sz w:val="20"/>
          <w:szCs w:val="20"/>
        </w:rPr>
        <w:br/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internes qui se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forment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l'interface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couches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d'eaux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différentes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du point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densité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de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salinité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et de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température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ressemblent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fort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bien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aux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surface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quoiqu'il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difficile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apercevoir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la surface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l'eau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Par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ailleurs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la formation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internes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nécessite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énergie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serait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mesure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faire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avancer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bateau.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Mais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trouve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souvent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bateaux qui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n'arrivent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plus à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avancer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après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s'être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lastRenderedPageBreak/>
        <w:t>retrouvés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zone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d'eau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stagnante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dont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mérite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découverte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revient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au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docteur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suédois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Van W. Ekman au début du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vingtième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siècle.</w:t>
      </w:r>
      <w:proofErr w:type="gramEnd"/>
      <w:r w:rsidRPr="00327A87">
        <w:rPr>
          <w:rFonts w:ascii="Tahoma" w:hAnsi="Tahoma" w:cs="Tahoma"/>
          <w:sz w:val="20"/>
          <w:szCs w:val="20"/>
        </w:rPr>
        <w:br/>
      </w:r>
      <w:r w:rsidRPr="00327A87">
        <w:rPr>
          <w:rFonts w:ascii="Tahoma" w:hAnsi="Tahoma" w:cs="Tahoma"/>
          <w:sz w:val="20"/>
          <w:szCs w:val="20"/>
        </w:rPr>
        <w:br/>
      </w:r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Aspect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Miraculeux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327A87">
        <w:rPr>
          <w:rFonts w:ascii="Tahoma" w:hAnsi="Tahoma" w:cs="Tahoma"/>
          <w:sz w:val="20"/>
          <w:szCs w:val="20"/>
        </w:rPr>
        <w:br/>
      </w:r>
      <w:r w:rsidRPr="00327A87">
        <w:rPr>
          <w:rFonts w:ascii="Tahoma" w:hAnsi="Tahoma" w:cs="Tahoma"/>
          <w:sz w:val="20"/>
          <w:szCs w:val="20"/>
        </w:rPr>
        <w:br/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L'homme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longtemps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cru à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légendes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avaient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trait à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et aux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océans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Les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marins</w:t>
      </w:r>
      <w:proofErr w:type="spellEnd"/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n'avaient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pas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alors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d'informations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scientifiques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réelles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concernant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Car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avait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si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peu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d'informations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courants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maritimes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327A87">
        <w:rPr>
          <w:rFonts w:ascii="Tahoma" w:hAnsi="Tahoma" w:cs="Tahoma"/>
          <w:sz w:val="20"/>
          <w:szCs w:val="20"/>
        </w:rPr>
        <w:br/>
      </w:r>
      <w:r w:rsidRPr="00327A87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Ainsi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légendes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purent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s'approprier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eaux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stagnantes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bateaux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échouent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à traverser.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anciens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romains</w:t>
      </w:r>
      <w:proofErr w:type="spellEnd"/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crurent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alors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qu'il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avait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poissons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suceurs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dotés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vertus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magiques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causent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l'immobilisation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bateaux. Bien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anciens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savaient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l'impact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du vent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et les courants de surface,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leur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était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très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difficile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savoir quoi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internes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L'histoire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la science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démontre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études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océanographiques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n'ont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vraiment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connu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leur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essor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qu'au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début du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vingtième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siècle </w:t>
      </w:r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précisément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après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l'invention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appareils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adéquats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pour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type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d'études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minutieuses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L'océanographie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moderne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donc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réussi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percer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mystères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et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océans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découvrant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phénomènes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importants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d'une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part,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l'obscurité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d'autre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part,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mouvements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internes. Le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verset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coranique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cité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plus haut fait allusion à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phénomènes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façon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explicite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327A87">
        <w:rPr>
          <w:rFonts w:ascii="Tahoma" w:hAnsi="Tahoma" w:cs="Tahoma"/>
          <w:sz w:val="20"/>
          <w:szCs w:val="20"/>
        </w:rPr>
        <w:br/>
      </w:r>
      <w:r w:rsidRPr="00327A87">
        <w:rPr>
          <w:rFonts w:ascii="Tahoma" w:hAnsi="Tahoma" w:cs="Tahoma"/>
          <w:sz w:val="20"/>
          <w:szCs w:val="20"/>
        </w:rPr>
        <w:br/>
      </w:r>
      <w:r w:rsidRPr="00327A87">
        <w:rPr>
          <w:rFonts w:ascii="Tahoma" w:hAnsi="Tahoma" w:cs="Tahoma"/>
          <w:sz w:val="20"/>
          <w:szCs w:val="20"/>
          <w:shd w:val="clear" w:color="auto" w:fill="FFFFFF"/>
        </w:rPr>
        <w:t> 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verset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indique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ténèbres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qualifiant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et en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affirmant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l'obscurité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qui y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règne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superposée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exégètes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disent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propos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ténèbres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en question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l'ensemble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obscurités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nuages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et de la mer.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Ténèbres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privent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quiconque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plonge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nuages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condensés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au-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dessus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reflètent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partie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la lumière du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soleil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tout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surface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reflètent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autre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partie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la lumière du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soleil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Après quoi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eaux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absorbent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couleurs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spectre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proviennent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soleil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couleur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après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couleur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jusqu'à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couleurs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s'effacent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complètement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Puis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vient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rôle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internes qui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plongent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obscurité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si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noire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même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pourrait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voir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sa</w:t>
      </w:r>
      <w:proofErr w:type="spellEnd"/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propre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main.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L'expression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coranique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[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Ténèbres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[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entassées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]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unes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au-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dessus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autres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]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décrit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minutieusement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réalité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D'autre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part,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faut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noter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poissons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pas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dotés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d'yeux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mais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plutôt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d'organes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lumineux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dont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Allah les 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dotés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pour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éclairer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leurs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routes. Raison pour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laquelle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, Allah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-Il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verset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mentionné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plus </w:t>
      </w:r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haut :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[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Celui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qu'Allah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prive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lumière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n'a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aucune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lumière].</w:t>
      </w:r>
      <w:r w:rsidRPr="00327A87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327A87">
        <w:rPr>
          <w:rFonts w:ascii="Tahoma" w:hAnsi="Tahoma" w:cs="Tahoma"/>
          <w:sz w:val="20"/>
          <w:szCs w:val="20"/>
        </w:rPr>
        <w:br/>
      </w:r>
      <w:r w:rsidRPr="00327A87">
        <w:rPr>
          <w:rFonts w:ascii="Tahoma" w:hAnsi="Tahoma" w:cs="Tahoma"/>
          <w:sz w:val="20"/>
          <w:szCs w:val="20"/>
        </w:rPr>
        <w:br/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même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verset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fait allusion aux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internes en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termes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[…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: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recouvrent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, [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] au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dessus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desquelles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s'élèvent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[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d'autres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]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…]</w:t>
      </w:r>
      <w:r w:rsidRPr="00327A87">
        <w:rPr>
          <w:rFonts w:ascii="Tahoma" w:hAnsi="Tahoma" w:cs="Tahoma"/>
          <w:sz w:val="20"/>
          <w:szCs w:val="20"/>
        </w:rPr>
        <w:br/>
      </w:r>
      <w:r w:rsidRPr="00327A87">
        <w:rPr>
          <w:rFonts w:ascii="Tahoma" w:hAnsi="Tahoma" w:cs="Tahoma"/>
          <w:sz w:val="20"/>
          <w:szCs w:val="20"/>
        </w:rPr>
        <w:br/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veut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dire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la vague interne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au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dessus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océanographes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corroborent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cela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affirmant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profonde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différente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surface en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sens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autres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vagues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surface se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forment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l'interface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deux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mers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ignorait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cent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auparavant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Coran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mentionné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réalités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scientifiques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étonnants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quatorze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siècles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jadis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. Qui 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pu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communiquer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informations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Mohammad ?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Il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va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soi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Seul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-Il a </w:t>
      </w:r>
      <w:proofErr w:type="spell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pu</w:t>
      </w:r>
      <w:proofErr w:type="spellEnd"/>
      <w:r w:rsidRPr="00327A87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gramStart"/>
      <w:r w:rsidRPr="00327A87">
        <w:rPr>
          <w:rFonts w:ascii="Tahoma" w:hAnsi="Tahoma" w:cs="Tahoma"/>
          <w:sz w:val="20"/>
          <w:szCs w:val="20"/>
          <w:shd w:val="clear" w:color="auto" w:fill="FFFFFF"/>
        </w:rPr>
        <w:t>faire !</w:t>
      </w:r>
      <w:proofErr w:type="gramEnd"/>
      <w:r w:rsidRPr="00327A87">
        <w:rPr>
          <w:rFonts w:ascii="Tahoma" w:hAnsi="Tahoma" w:cs="Tahoma"/>
          <w:sz w:val="20"/>
          <w:szCs w:val="20"/>
          <w:shd w:val="clear" w:color="auto" w:fill="FFFFFF"/>
        </w:rPr>
        <w:t>  </w:t>
      </w:r>
      <w:bookmarkEnd w:id="0"/>
    </w:p>
    <w:sectPr w:rsidR="00327A87" w:rsidRPr="00327A87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051705"/>
    <w:rsid w:val="001E5DB4"/>
    <w:rsid w:val="00275652"/>
    <w:rsid w:val="002D14D0"/>
    <w:rsid w:val="003127E2"/>
    <w:rsid w:val="00327A87"/>
    <w:rsid w:val="0035165D"/>
    <w:rsid w:val="0035444F"/>
    <w:rsid w:val="00360B24"/>
    <w:rsid w:val="003D343B"/>
    <w:rsid w:val="004105EA"/>
    <w:rsid w:val="00424980"/>
    <w:rsid w:val="00485D55"/>
    <w:rsid w:val="004C4711"/>
    <w:rsid w:val="0054702A"/>
    <w:rsid w:val="005F3C16"/>
    <w:rsid w:val="005F6095"/>
    <w:rsid w:val="00740E27"/>
    <w:rsid w:val="00761EA7"/>
    <w:rsid w:val="00766F32"/>
    <w:rsid w:val="00776F34"/>
    <w:rsid w:val="00783951"/>
    <w:rsid w:val="007C49E4"/>
    <w:rsid w:val="00965084"/>
    <w:rsid w:val="00986470"/>
    <w:rsid w:val="009E0E2E"/>
    <w:rsid w:val="00A51354"/>
    <w:rsid w:val="00A55789"/>
    <w:rsid w:val="00B03260"/>
    <w:rsid w:val="00B070D3"/>
    <w:rsid w:val="00B824F0"/>
    <w:rsid w:val="00BA3149"/>
    <w:rsid w:val="00C33459"/>
    <w:rsid w:val="00C82C28"/>
    <w:rsid w:val="00CC166E"/>
    <w:rsid w:val="00CC3F66"/>
    <w:rsid w:val="00D31180"/>
    <w:rsid w:val="00D8153D"/>
    <w:rsid w:val="00D82448"/>
    <w:rsid w:val="00D92520"/>
    <w:rsid w:val="00DA6A3E"/>
    <w:rsid w:val="00DE380A"/>
    <w:rsid w:val="00E249A6"/>
    <w:rsid w:val="00E26E4F"/>
    <w:rsid w:val="00FB0492"/>
    <w:rsid w:val="00FB1F74"/>
    <w:rsid w:val="00FC126A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2015-01-14T23:39:00Z</cp:lastPrinted>
  <dcterms:created xsi:type="dcterms:W3CDTF">2015-01-14T23:41:00Z</dcterms:created>
  <dcterms:modified xsi:type="dcterms:W3CDTF">2015-01-14T23:41:00Z</dcterms:modified>
</cp:coreProperties>
</file>